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C4E66" w14:textId="3908C1EF" w:rsidR="00953E10" w:rsidRDefault="00850854" w:rsidP="00EE0C07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Example </w:t>
      </w:r>
      <w:r w:rsidR="00A2066D">
        <w:rPr>
          <w:b/>
          <w:bCs/>
        </w:rPr>
        <w:t xml:space="preserve">Micro-Challenge </w:t>
      </w:r>
      <w:r w:rsidR="00953E10">
        <w:rPr>
          <w:b/>
          <w:bCs/>
        </w:rPr>
        <w:t>M</w:t>
      </w:r>
      <w:r>
        <w:rPr>
          <w:b/>
          <w:bCs/>
        </w:rPr>
        <w:t>emo</w:t>
      </w:r>
      <w:r w:rsidR="00A2066D">
        <w:rPr>
          <w:b/>
          <w:bCs/>
        </w:rPr>
        <w:t xml:space="preserve"> (Partial)</w:t>
      </w:r>
    </w:p>
    <w:p w14:paraId="3BB0C59E" w14:textId="77777777" w:rsidR="00EE0C07" w:rsidRDefault="00EE0C07" w:rsidP="00EE0C07">
      <w:pPr>
        <w:spacing w:after="0" w:line="240" w:lineRule="auto"/>
        <w:rPr>
          <w:b/>
          <w:bCs/>
        </w:rPr>
      </w:pPr>
    </w:p>
    <w:p w14:paraId="5D864424" w14:textId="13A4812B" w:rsidR="00953E10" w:rsidRDefault="00953E10" w:rsidP="00EE0C07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This example </w:t>
      </w:r>
      <w:r w:rsidR="00850854">
        <w:rPr>
          <w:b/>
          <w:bCs/>
        </w:rPr>
        <w:t xml:space="preserve">illustrates </w:t>
      </w:r>
      <w:r>
        <w:rPr>
          <w:b/>
          <w:bCs/>
        </w:rPr>
        <w:t xml:space="preserve">a </w:t>
      </w:r>
      <w:r w:rsidR="00850854">
        <w:rPr>
          <w:b/>
          <w:bCs/>
        </w:rPr>
        <w:t>standard memo</w:t>
      </w:r>
      <w:r>
        <w:rPr>
          <w:b/>
          <w:bCs/>
        </w:rPr>
        <w:t xml:space="preserve"> with proper </w:t>
      </w:r>
      <w:r w:rsidR="00850854">
        <w:rPr>
          <w:b/>
          <w:bCs/>
        </w:rPr>
        <w:t>heading</w:t>
      </w:r>
      <w:r>
        <w:rPr>
          <w:b/>
          <w:bCs/>
        </w:rPr>
        <w:t>s</w:t>
      </w:r>
      <w:r w:rsidR="00850854">
        <w:rPr>
          <w:b/>
          <w:bCs/>
        </w:rPr>
        <w:t xml:space="preserve"> (circled</w:t>
      </w:r>
      <w:r w:rsidR="00EE0C07">
        <w:rPr>
          <w:b/>
          <w:bCs/>
        </w:rPr>
        <w:t xml:space="preserve"> below</w:t>
      </w:r>
      <w:r w:rsidR="00850854">
        <w:rPr>
          <w:b/>
          <w:bCs/>
        </w:rPr>
        <w:t xml:space="preserve">) and starts with a memo purpose.  The tasks in the memo </w:t>
      </w:r>
      <w:r>
        <w:rPr>
          <w:b/>
          <w:bCs/>
        </w:rPr>
        <w:t xml:space="preserve">are </w:t>
      </w:r>
      <w:r w:rsidR="00850854">
        <w:rPr>
          <w:b/>
          <w:bCs/>
        </w:rPr>
        <w:t xml:space="preserve">numbered and answered in sequence.  Each </w:t>
      </w:r>
      <w:r>
        <w:rPr>
          <w:b/>
          <w:bCs/>
        </w:rPr>
        <w:t>written response starts with a brief restatement of the task</w:t>
      </w:r>
      <w:r w:rsidR="00A2066D">
        <w:rPr>
          <w:b/>
          <w:bCs/>
        </w:rPr>
        <w:t xml:space="preserve"> which is </w:t>
      </w:r>
      <w:r>
        <w:rPr>
          <w:b/>
          <w:bCs/>
        </w:rPr>
        <w:t xml:space="preserve">followed by a </w:t>
      </w:r>
      <w:r w:rsidRPr="00953E10">
        <w:rPr>
          <w:b/>
          <w:bCs/>
        </w:rPr>
        <w:t xml:space="preserve">thorough and accurate </w:t>
      </w:r>
      <w:r w:rsidR="00A2066D">
        <w:rPr>
          <w:b/>
          <w:bCs/>
        </w:rPr>
        <w:t xml:space="preserve">response </w:t>
      </w:r>
      <w:r>
        <w:rPr>
          <w:b/>
          <w:bCs/>
        </w:rPr>
        <w:t>support</w:t>
      </w:r>
      <w:r w:rsidR="00A2066D">
        <w:rPr>
          <w:b/>
          <w:bCs/>
        </w:rPr>
        <w:t xml:space="preserve">ed with an </w:t>
      </w:r>
      <w:r>
        <w:rPr>
          <w:b/>
          <w:bCs/>
        </w:rPr>
        <w:t>image and associated weblink</w:t>
      </w:r>
      <w:r w:rsidR="00A2066D">
        <w:rPr>
          <w:b/>
          <w:bCs/>
        </w:rPr>
        <w:t xml:space="preserve">.  The image is present in the memo, visible and legible.  </w:t>
      </w:r>
    </w:p>
    <w:p w14:paraId="1DF8C53E" w14:textId="2AED8F30" w:rsidR="00850854" w:rsidRDefault="00EE0C07" w:rsidP="00EE0C07">
      <w:pPr>
        <w:spacing w:after="0" w:line="240" w:lineRule="auto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5F3EB" wp14:editId="2C84FDB4">
                <wp:simplePos x="0" y="0"/>
                <wp:positionH relativeFrom="column">
                  <wp:posOffset>-213360</wp:posOffset>
                </wp:positionH>
                <wp:positionV relativeFrom="paragraph">
                  <wp:posOffset>147955</wp:posOffset>
                </wp:positionV>
                <wp:extent cx="807720" cy="1295400"/>
                <wp:effectExtent l="19050" t="19050" r="30480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12497">
                          <a:off x="0" y="0"/>
                          <a:ext cx="807720" cy="129540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DA0988" id="Oval 11" o:spid="_x0000_s1026" style="position:absolute;margin-left:-16.8pt;margin-top:11.65pt;width:63.6pt;height:102pt;rotation:-64171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" filled="f" strokecolor="#1f3763 [1604]" strokeweight="1pt">
                <v:stroke joinstyle="miter"/>
              </v:oval>
            </w:pict>
          </mc:Fallback>
        </mc:AlternateContent>
      </w:r>
    </w:p>
    <w:p w14:paraId="5D25BAB5" w14:textId="4E018238" w:rsidR="00AB3EEE" w:rsidRDefault="007321B3" w:rsidP="00EE0C07">
      <w:pPr>
        <w:spacing w:after="0" w:line="240" w:lineRule="auto"/>
      </w:pPr>
      <w:r w:rsidRPr="007368B2">
        <w:rPr>
          <w:b/>
          <w:bCs/>
        </w:rPr>
        <w:t>TO:</w:t>
      </w:r>
      <w:r>
        <w:t xml:space="preserve"> </w:t>
      </w:r>
      <w:r w:rsidR="00850854">
        <w:tab/>
      </w:r>
      <w:r>
        <w:t xml:space="preserve">My Manager </w:t>
      </w:r>
    </w:p>
    <w:p w14:paraId="6C56F05A" w14:textId="77777777" w:rsidR="00EE0C07" w:rsidRDefault="00EE0C07" w:rsidP="00EE0C07">
      <w:pPr>
        <w:spacing w:after="0" w:line="240" w:lineRule="auto"/>
        <w:rPr>
          <w:b/>
          <w:bCs/>
        </w:rPr>
      </w:pPr>
    </w:p>
    <w:p w14:paraId="13B2E7D2" w14:textId="4BF76127" w:rsidR="00AB3EEE" w:rsidRDefault="007321B3" w:rsidP="00EE0C07">
      <w:pPr>
        <w:spacing w:after="0" w:line="240" w:lineRule="auto"/>
      </w:pPr>
      <w:r w:rsidRPr="007368B2">
        <w:rPr>
          <w:b/>
          <w:bCs/>
        </w:rPr>
        <w:t>FROM:</w:t>
      </w:r>
      <w:r>
        <w:t xml:space="preserve"> </w:t>
      </w:r>
      <w:r w:rsidR="00850854">
        <w:tab/>
      </w:r>
      <w:r>
        <w:t xml:space="preserve">_____________ – </w:t>
      </w:r>
      <w:r w:rsidRPr="007321B3">
        <w:t>Assistant International Trade Specialist</w:t>
      </w:r>
    </w:p>
    <w:p w14:paraId="7338252F" w14:textId="77777777" w:rsidR="00EE0C07" w:rsidRDefault="00EE0C07" w:rsidP="00EE0C07">
      <w:pPr>
        <w:spacing w:after="0" w:line="240" w:lineRule="auto"/>
        <w:rPr>
          <w:b/>
          <w:bCs/>
        </w:rPr>
      </w:pPr>
    </w:p>
    <w:p w14:paraId="056A5408" w14:textId="1540D500" w:rsidR="00AB3EEE" w:rsidRDefault="007321B3" w:rsidP="00EE0C07">
      <w:pPr>
        <w:spacing w:after="0" w:line="240" w:lineRule="auto"/>
      </w:pPr>
      <w:r w:rsidRPr="007368B2">
        <w:rPr>
          <w:b/>
          <w:bCs/>
        </w:rPr>
        <w:t>DATE:</w:t>
      </w:r>
      <w:r>
        <w:t xml:space="preserve"> </w:t>
      </w:r>
      <w:r w:rsidR="00850854">
        <w:tab/>
      </w:r>
      <w:r>
        <w:t>June 4, 2022</w:t>
      </w:r>
    </w:p>
    <w:p w14:paraId="241D5B35" w14:textId="77777777" w:rsidR="00EE0C07" w:rsidRDefault="00EE0C07" w:rsidP="00EE0C07">
      <w:pPr>
        <w:spacing w:after="0" w:line="240" w:lineRule="auto"/>
        <w:rPr>
          <w:b/>
          <w:bCs/>
        </w:rPr>
      </w:pPr>
    </w:p>
    <w:p w14:paraId="532F6EEF" w14:textId="757BA95D" w:rsidR="00AB3EEE" w:rsidRDefault="007321B3" w:rsidP="00EE0C07">
      <w:pPr>
        <w:spacing w:after="0" w:line="240" w:lineRule="auto"/>
      </w:pPr>
      <w:r w:rsidRPr="007368B2">
        <w:rPr>
          <w:b/>
          <w:bCs/>
        </w:rPr>
        <w:t xml:space="preserve">SUBJECT: </w:t>
      </w:r>
      <w:r>
        <w:t>Information Sources about _____________</w:t>
      </w:r>
    </w:p>
    <w:p w14:paraId="3F4FDA6F" w14:textId="77777777" w:rsidR="00EE0C07" w:rsidRDefault="00EE0C07" w:rsidP="00EE0C07">
      <w:pPr>
        <w:spacing w:after="0" w:line="240" w:lineRule="auto"/>
      </w:pPr>
    </w:p>
    <w:p w14:paraId="2AF454DD" w14:textId="079A237B" w:rsidR="00AB3EEE" w:rsidRDefault="007321B3" w:rsidP="00EE0C07">
      <w:pPr>
        <w:spacing w:after="0" w:line="240" w:lineRule="auto"/>
      </w:pPr>
      <w:r>
        <w:t xml:space="preserve">This memo identifies and summarizes </w:t>
      </w:r>
      <w:r w:rsidR="00994D78">
        <w:t>information</w:t>
      </w:r>
      <w:r>
        <w:t xml:space="preserve"> about</w:t>
      </w:r>
      <w:r w:rsidR="00AB3EEE">
        <w:t xml:space="preserve"> the country of </w:t>
      </w:r>
      <w:r>
        <w:t>_____________ from a variety of sources that may prove helpful for international trade efforts.</w:t>
      </w:r>
      <w:r w:rsidR="00994D78">
        <w:t xml:space="preserve">  Th</w:t>
      </w:r>
      <w:r w:rsidR="00AB3EEE">
        <w:t>e</w:t>
      </w:r>
      <w:r w:rsidR="00994D78">
        <w:t xml:space="preserve"> information may </w:t>
      </w:r>
      <w:r w:rsidR="00AB3EEE">
        <w:t xml:space="preserve">aid in </w:t>
      </w:r>
      <w:r w:rsidR="00994D78">
        <w:t>decision</w:t>
      </w:r>
      <w:r w:rsidR="00AB3EEE">
        <w:t xml:space="preserve">-making </w:t>
      </w:r>
      <w:proofErr w:type="gramStart"/>
      <w:r w:rsidR="00AB3EEE">
        <w:t>with regard to</w:t>
      </w:r>
      <w:proofErr w:type="gramEnd"/>
      <w:r w:rsidR="00AB3EEE">
        <w:t xml:space="preserve"> </w:t>
      </w:r>
      <w:r w:rsidR="00994D78">
        <w:t>international trade with _____________.  The four tasks I was assigned are addressed sequentially below.</w:t>
      </w:r>
    </w:p>
    <w:p w14:paraId="69CEE963" w14:textId="77777777" w:rsidR="00EE0C07" w:rsidRDefault="00EE0C07" w:rsidP="00EE0C07">
      <w:pPr>
        <w:spacing w:after="0" w:line="240" w:lineRule="auto"/>
      </w:pPr>
    </w:p>
    <w:p w14:paraId="3257CF85" w14:textId="28FC156E" w:rsidR="00AB3EEE" w:rsidRDefault="00994D78" w:rsidP="00EE0C07">
      <w:pPr>
        <w:spacing w:after="0" w:line="240" w:lineRule="auto"/>
      </w:pPr>
      <w:r>
        <w:t xml:space="preserve">1. Four </w:t>
      </w:r>
      <w:r w:rsidRPr="00994D78">
        <w:t xml:space="preserve">US governmental resources </w:t>
      </w:r>
      <w:r>
        <w:t>about _____________ were reviewed.  A brief description</w:t>
      </w:r>
      <w:r w:rsidR="000C0425">
        <w:t>, summary</w:t>
      </w:r>
      <w:r w:rsidR="00AB3EEE">
        <w:t xml:space="preserve">, image, and </w:t>
      </w:r>
      <w:r w:rsidR="000C0425">
        <w:t>weblink are provided for each</w:t>
      </w:r>
      <w:r w:rsidR="00AB3EEE">
        <w:t>.</w:t>
      </w:r>
    </w:p>
    <w:p w14:paraId="3E40A267" w14:textId="77777777" w:rsidR="00EE0C07" w:rsidRDefault="00EE0C07" w:rsidP="00EE0C07">
      <w:pPr>
        <w:spacing w:after="0" w:line="240" w:lineRule="auto"/>
      </w:pPr>
    </w:p>
    <w:p w14:paraId="68E3B130" w14:textId="41DC5F4B" w:rsidR="000C0425" w:rsidRDefault="000C0425" w:rsidP="00EE0C07">
      <w:pPr>
        <w:spacing w:after="0" w:line="240" w:lineRule="auto"/>
      </w:pPr>
      <w:r>
        <w:t xml:space="preserve">A. The </w:t>
      </w:r>
      <w:r w:rsidRPr="000C0425">
        <w:t>International Trade Administration</w:t>
      </w:r>
      <w:r>
        <w:t xml:space="preserve"> has a </w:t>
      </w:r>
      <w:r w:rsidRPr="000C0425">
        <w:t>Country Commercial Guide</w:t>
      </w:r>
      <w:r>
        <w:t xml:space="preserve"> for _____________.  This resource provides information about </w:t>
      </w:r>
      <w:proofErr w:type="gramStart"/>
      <w:r>
        <w:t>. . . .</w:t>
      </w:r>
      <w:proofErr w:type="gramEnd"/>
    </w:p>
    <w:p w14:paraId="70D0FAD6" w14:textId="3271F5BF" w:rsidR="00AB3EEE" w:rsidRDefault="00AB3EEE" w:rsidP="00EE0C07">
      <w:pPr>
        <w:spacing w:after="0" w:line="240" w:lineRule="auto"/>
      </w:pPr>
    </w:p>
    <w:p w14:paraId="58ED610C" w14:textId="6787C211" w:rsidR="00AC5F2F" w:rsidRDefault="00AC5F2F" w:rsidP="00EE0C07">
      <w:pPr>
        <w:spacing w:after="0" w:line="240" w:lineRule="auto"/>
      </w:pPr>
      <w:r>
        <w:rPr>
          <w:noProof/>
        </w:rPr>
        <w:drawing>
          <wp:inline distT="0" distB="0" distL="0" distR="0" wp14:anchorId="5E2CE422" wp14:editId="4C5F121A">
            <wp:extent cx="6400800" cy="3288030"/>
            <wp:effectExtent l="19050" t="19050" r="19050" b="2667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28803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A6F04C8" w14:textId="55C4CA92" w:rsidR="00AC5F2F" w:rsidRDefault="009E379D" w:rsidP="00EE0C07">
      <w:pPr>
        <w:spacing w:after="0" w:line="240" w:lineRule="auto"/>
      </w:pPr>
      <w:r>
        <w:t xml:space="preserve">Weblink: </w:t>
      </w:r>
      <w:hyperlink r:id="rId6" w:history="1">
        <w:r w:rsidRPr="00655D1A">
          <w:rPr>
            <w:rStyle w:val="Hyperlink"/>
          </w:rPr>
          <w:t>https://www.trade.gov/country-commercial-guides/gabon-market-overview?section-nav=10574</w:t>
        </w:r>
      </w:hyperlink>
      <w:r w:rsidR="00AC5F2F">
        <w:t xml:space="preserve"> </w:t>
      </w:r>
    </w:p>
    <w:p w14:paraId="57D569EB" w14:textId="77777777" w:rsidR="00AC5F2F" w:rsidRDefault="00AC5F2F" w:rsidP="00EE0C07">
      <w:pPr>
        <w:spacing w:after="0" w:line="240" w:lineRule="auto"/>
      </w:pPr>
    </w:p>
    <w:p w14:paraId="276AEB3E" w14:textId="13986132" w:rsidR="00AC5F2F" w:rsidRDefault="00AC5F2F" w:rsidP="00EE0C07">
      <w:pPr>
        <w:spacing w:after="0" w:line="240" w:lineRule="auto"/>
      </w:pPr>
      <w:r>
        <w:t xml:space="preserve">B. The office of the </w:t>
      </w:r>
      <w:r w:rsidRPr="00AC5F2F">
        <w:t>US Trade Representative</w:t>
      </w:r>
      <w:r>
        <w:t xml:space="preserve"> provides a document called the </w:t>
      </w:r>
      <w:r w:rsidRPr="00AC5F2F">
        <w:t>2018 National Trade Estimate Report on FOREIGN TRADE BARRIERS</w:t>
      </w:r>
      <w:r>
        <w:t xml:space="preserve"> which provides information regarding _____________ for _____________.  </w:t>
      </w:r>
    </w:p>
    <w:p w14:paraId="38CC706B" w14:textId="77777777" w:rsidR="00AC5F2F" w:rsidRDefault="00AC5F2F" w:rsidP="00EE0C07">
      <w:pPr>
        <w:spacing w:after="0" w:line="240" w:lineRule="auto"/>
      </w:pPr>
    </w:p>
    <w:p w14:paraId="55ED3BB6" w14:textId="1B6AE39E" w:rsidR="00AC5F2F" w:rsidRDefault="00EE0C07" w:rsidP="00EE0C0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6EAAF578" wp14:editId="72FDEEB5">
            <wp:extent cx="6400800" cy="3772535"/>
            <wp:effectExtent l="19050" t="19050" r="19050" b="18415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77253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59CF3EB" w14:textId="12DB3B0E" w:rsidR="00EE0C07" w:rsidRDefault="009E379D" w:rsidP="00EE0C07">
      <w:pPr>
        <w:spacing w:after="0" w:line="240" w:lineRule="auto"/>
      </w:pPr>
      <w:r>
        <w:t xml:space="preserve">Weblink: </w:t>
      </w:r>
      <w:hyperlink r:id="rId8" w:history="1">
        <w:r w:rsidR="00EE0C07" w:rsidRPr="003B1D36">
          <w:rPr>
            <w:rStyle w:val="Hyperlink"/>
          </w:rPr>
          <w:t>https://ustr.gov/countries-regions/africa/central-africa/gabon</w:t>
        </w:r>
      </w:hyperlink>
    </w:p>
    <w:p w14:paraId="2A56567F" w14:textId="50A3214F" w:rsidR="00EE0C07" w:rsidRDefault="00EE0C07" w:rsidP="00EE0C07">
      <w:pPr>
        <w:spacing w:after="0" w:line="240" w:lineRule="auto"/>
      </w:pPr>
    </w:p>
    <w:p w14:paraId="1D41B003" w14:textId="77777777" w:rsidR="00EE0C07" w:rsidRDefault="00EE0C07" w:rsidP="00EE0C07">
      <w:pPr>
        <w:spacing w:after="0" w:line="240" w:lineRule="auto"/>
      </w:pPr>
    </w:p>
    <w:p w14:paraId="6F620BCD" w14:textId="180F9F13" w:rsidR="00AB3EEE" w:rsidRDefault="00AB3EEE" w:rsidP="00EE0C07">
      <w:pPr>
        <w:spacing w:after="0" w:line="240" w:lineRule="auto"/>
      </w:pPr>
      <w:r>
        <w:t xml:space="preserve">etc., </w:t>
      </w:r>
    </w:p>
    <w:p w14:paraId="70E6307E" w14:textId="49DF39EC" w:rsidR="00AB3EEE" w:rsidRDefault="00AB3EEE" w:rsidP="00EE0C07">
      <w:pPr>
        <w:spacing w:after="0" w:line="240" w:lineRule="auto"/>
      </w:pPr>
    </w:p>
    <w:sectPr w:rsidR="00AB3EEE" w:rsidSect="00AB3EEE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510EF"/>
    <w:multiLevelType w:val="hybridMultilevel"/>
    <w:tmpl w:val="65DE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7965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032"/>
    <w:rsid w:val="000C0425"/>
    <w:rsid w:val="0019121D"/>
    <w:rsid w:val="001E5455"/>
    <w:rsid w:val="0023624E"/>
    <w:rsid w:val="00236E52"/>
    <w:rsid w:val="002A1032"/>
    <w:rsid w:val="003445AE"/>
    <w:rsid w:val="00383742"/>
    <w:rsid w:val="003A3959"/>
    <w:rsid w:val="003D4872"/>
    <w:rsid w:val="004338FC"/>
    <w:rsid w:val="00465299"/>
    <w:rsid w:val="0049381E"/>
    <w:rsid w:val="004A3266"/>
    <w:rsid w:val="004A3F73"/>
    <w:rsid w:val="004D4CAC"/>
    <w:rsid w:val="005C72F8"/>
    <w:rsid w:val="00667728"/>
    <w:rsid w:val="006730DF"/>
    <w:rsid w:val="006B127F"/>
    <w:rsid w:val="007321B3"/>
    <w:rsid w:val="007368B2"/>
    <w:rsid w:val="007C61A6"/>
    <w:rsid w:val="00823B41"/>
    <w:rsid w:val="00850854"/>
    <w:rsid w:val="008770A7"/>
    <w:rsid w:val="008B3BCE"/>
    <w:rsid w:val="008C511B"/>
    <w:rsid w:val="008F551C"/>
    <w:rsid w:val="00907784"/>
    <w:rsid w:val="00953E10"/>
    <w:rsid w:val="00970003"/>
    <w:rsid w:val="00994D78"/>
    <w:rsid w:val="009C0354"/>
    <w:rsid w:val="009E379D"/>
    <w:rsid w:val="00A2066D"/>
    <w:rsid w:val="00A43D3B"/>
    <w:rsid w:val="00A4776A"/>
    <w:rsid w:val="00A96F3B"/>
    <w:rsid w:val="00AB3EEE"/>
    <w:rsid w:val="00AC5F2F"/>
    <w:rsid w:val="00B521F2"/>
    <w:rsid w:val="00B74806"/>
    <w:rsid w:val="00BC55DA"/>
    <w:rsid w:val="00BE5BF8"/>
    <w:rsid w:val="00C04881"/>
    <w:rsid w:val="00C15677"/>
    <w:rsid w:val="00C57C64"/>
    <w:rsid w:val="00CB65F1"/>
    <w:rsid w:val="00D34C6B"/>
    <w:rsid w:val="00E043DB"/>
    <w:rsid w:val="00E409D5"/>
    <w:rsid w:val="00ED2398"/>
    <w:rsid w:val="00EE0C07"/>
    <w:rsid w:val="00EE72E8"/>
    <w:rsid w:val="00F3200A"/>
    <w:rsid w:val="00F67AA3"/>
    <w:rsid w:val="00F9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71471"/>
  <w15:chartTrackingRefBased/>
  <w15:docId w15:val="{94D7CE40-52CC-4787-8CDC-31D3501B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80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B65F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776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0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tr.gov/countries-regions/africa/central-africa/gab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rade.gov/country-commercial-guides/gabon-market-overview?section-nav=10574" TargetMode="External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Foxx</dc:creator>
  <cp:keywords/>
  <dc:description/>
  <cp:lastModifiedBy>William Foxx</cp:lastModifiedBy>
  <cp:revision>2</cp:revision>
  <dcterms:created xsi:type="dcterms:W3CDTF">2022-06-03T22:18:00Z</dcterms:created>
  <dcterms:modified xsi:type="dcterms:W3CDTF">2022-06-03T22:18:00Z</dcterms:modified>
</cp:coreProperties>
</file>